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>Утверждено</w:t>
      </w: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>Заведующий</w:t>
      </w:r>
    </w:p>
    <w:p w:rsidR="00A11CF9" w:rsidRPr="00A11CF9" w:rsidRDefault="00A11CF9" w:rsidP="00A11CF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>МБДОУ «Детский сад «Руслан»</w:t>
      </w: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>Б.А. Джемакулова</w:t>
      </w: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</w:t>
      </w:r>
      <w:r w:rsidRPr="00A11CF9">
        <w:rPr>
          <w:rFonts w:ascii="Times New Roman" w:eastAsia="Times New Roman" w:hAnsi="Times New Roman" w:cs="Times New Roman"/>
          <w:noProof/>
          <w:sz w:val="24"/>
          <w:szCs w:val="24"/>
        </w:rPr>
        <w:t>Приказ № 171 от 01.09.2017 г.</w:t>
      </w: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CF9" w:rsidRPr="00A11CF9" w:rsidRDefault="00A11CF9" w:rsidP="00A11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1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Правила приема 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обучение</w:t>
      </w:r>
      <w:r w:rsidRPr="00F01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01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образовательным </w:t>
      </w:r>
      <w:r w:rsidRPr="00F01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граммам  дошкольного образования </w:t>
      </w:r>
      <w:r w:rsidRPr="00F01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муниципальное бюджетное дошкольное образовательное учреждение «Детский сад «Руслан»</w:t>
      </w:r>
    </w:p>
    <w:p w:rsidR="00F010A7" w:rsidRPr="00F010A7" w:rsidRDefault="00F010A7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Настоящие правила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обучение по образовательным  программам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(далее - Порядок) определяет правила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Российской Федерации в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бюджетное 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«Руслан</w:t>
      </w:r>
      <w:r w:rsidRPr="00F0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образовательную деятельность по образовательным программам дошкольного образования (далее - образовательная организация).</w:t>
      </w:r>
      <w:r w:rsidR="000518E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 правила)разработано в соответствии с частью 8 статьи 55 Федерального закона от 29 декабря 2012года № 273-ФЗ «Об образовании в Российской Федерации» , Порядком приема на обучение по образовательным программ дошкольного образования» утвержденного приказом Министерства образования и науки Российской Федерации (Минобрнауки России)  от 8 апреля  2014г. № 293г. «</w:t>
      </w:r>
      <w:r w:rsidR="00987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18E7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Порядка</w:t>
      </w:r>
      <w:r w:rsidR="009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прие5ма на обучение  по образовательным программам дошкольного образования».</w:t>
      </w:r>
    </w:p>
    <w:p w:rsidR="009875F5" w:rsidRDefault="009875F5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010A7"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 прием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Российской Федерации в Муниципальное бюджетное дошкольное образовательное учреждение «Детский сад «Руслан» осуществляющие  образовательную деятельность по  общеобразовательной программе </w:t>
      </w:r>
      <w:r w:rsidR="0092082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(далее –Учреждение) в соответствии с законодательством Российской Федерации.</w:t>
      </w:r>
    </w:p>
    <w:p w:rsidR="00920821" w:rsidRDefault="00920821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3.Ежегодно до 01 апреля руководитель подает заявку  в Департамент образования Администрации города Новый Уренгой по комплектованию Учреждения на новый учебный год.</w:t>
      </w:r>
    </w:p>
    <w:p w:rsidR="00920821" w:rsidRDefault="00920821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4.Согласно</w:t>
      </w:r>
      <w:r w:rsidR="00BF2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 воспитанников в </w:t>
      </w:r>
      <w:r w:rsidR="00BF2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автоматизированной информационной системе « Е-услуги. Образование», выдаются направления для зачисления  ребенка в  соответствующую  возрастную группу Учреждения.</w:t>
      </w:r>
    </w:p>
    <w:p w:rsidR="00696075" w:rsidRDefault="00BF29D6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5.Прием детей, поступающих  детей в образовательное Учреждение осуществляется  в течение всего календарного года , на основании медицинского  заключения и наличия направления, выданного</w:t>
      </w:r>
      <w:r w:rsidR="00696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Департаментом образования  города Новый Уренгой.</w:t>
      </w:r>
    </w:p>
    <w:p w:rsidR="00BF29D6" w:rsidRDefault="00696075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Заведующий образовательного Учреждения</w:t>
      </w:r>
      <w:r w:rsidR="00BF2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  родителей ( законных представителей)  с Уставом , лицензией на осуществление  образовательной деятельности,  с образовательными  программ и другими документами, регламентирующими Учреждение и осуществлении образовательной деятельности.  </w:t>
      </w:r>
    </w:p>
    <w:p w:rsidR="00920821" w:rsidRDefault="008A4883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9607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 документов  размещаются на информационном стенде ОУ  и на официальном сайте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Факт ознакомления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родителей (законных представителей) ребенка с  указанными документами фиксируется  в заявлении о приеме в образовательную организацию и заверяется  личной подписью родителей ( законных представителей) ребенка.</w:t>
      </w:r>
    </w:p>
    <w:p w:rsidR="008A4883" w:rsidRDefault="008A4883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8.Прием в образовательную Учреждение осуществляется по личному  заявлению родителя (законного представителя) ребенка (Приложение 1), при предъявлении оригинала  документа,  удостоверяющего личность родителя(законного  представителя ), свидетельства о рождении ребенка.</w:t>
      </w:r>
    </w:p>
    <w:p w:rsidR="008A4883" w:rsidRDefault="008A4883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заявлении  родителями (законными   представителями ) ребенка указываются следующие сведения:</w:t>
      </w:r>
    </w:p>
    <w:p w:rsidR="008A4883" w:rsidRPr="00FB1123" w:rsidRDefault="008A4883" w:rsidP="00F67D94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123">
        <w:rPr>
          <w:rFonts w:ascii="Times New Roman" w:eastAsia="Times New Roman" w:hAnsi="Times New Roman" w:cs="Times New Roman"/>
          <w:sz w:val="24"/>
          <w:szCs w:val="24"/>
        </w:rPr>
        <w:t>Фамилия, имя,</w:t>
      </w:r>
      <w:r w:rsidR="00FB1123" w:rsidRPr="00FB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123">
        <w:rPr>
          <w:rFonts w:ascii="Times New Roman" w:eastAsia="Times New Roman" w:hAnsi="Times New Roman" w:cs="Times New Roman"/>
          <w:sz w:val="24"/>
          <w:szCs w:val="24"/>
        </w:rPr>
        <w:t>отчество ( последнее при наличии</w:t>
      </w:r>
      <w:r w:rsidR="00FB1123" w:rsidRPr="00FB1123">
        <w:rPr>
          <w:rFonts w:ascii="Times New Roman" w:eastAsia="Times New Roman" w:hAnsi="Times New Roman" w:cs="Times New Roman"/>
          <w:sz w:val="24"/>
          <w:szCs w:val="24"/>
        </w:rPr>
        <w:t>) ребенка;</w:t>
      </w:r>
    </w:p>
    <w:p w:rsidR="00FB1123" w:rsidRDefault="00FB1123" w:rsidP="00F67D94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123"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123" w:rsidRPr="00FB1123" w:rsidRDefault="00FB1123" w:rsidP="00F67D94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123">
        <w:rPr>
          <w:rFonts w:ascii="Times New Roman" w:eastAsia="Times New Roman" w:hAnsi="Times New Roman" w:cs="Times New Roman"/>
          <w:sz w:val="24"/>
          <w:szCs w:val="24"/>
        </w:rPr>
        <w:t>Фамилия, имя, отчество ( последнее 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Pr="00FB1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ребенка;</w:t>
      </w:r>
    </w:p>
    <w:p w:rsidR="00FB1123" w:rsidRPr="00FB1123" w:rsidRDefault="00FB1123" w:rsidP="00F67D94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</w:t>
      </w:r>
      <w:r w:rsidRPr="00FB1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представителей);</w:t>
      </w:r>
    </w:p>
    <w:p w:rsidR="00FB1123" w:rsidRDefault="00FB1123" w:rsidP="00F67D94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 родителей (законных представителей) ребенка.</w:t>
      </w:r>
    </w:p>
    <w:p w:rsidR="00FB1123" w:rsidRPr="00FB1123" w:rsidRDefault="00FB1123" w:rsidP="00F67D94">
      <w:pPr>
        <w:pStyle w:val="a5"/>
        <w:spacing w:line="276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920821" w:rsidRDefault="00396E28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B1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образовательным Учреждением организацией  на информационном стенде и на официальном  сайте ОУ в сети Интернет.</w:t>
      </w:r>
    </w:p>
    <w:p w:rsidR="00FB1123" w:rsidRDefault="00FB1123" w:rsidP="00F67D94">
      <w:pPr>
        <w:shd w:val="clear" w:color="auto" w:fill="FFFFFF"/>
        <w:spacing w:before="100" w:beforeAutospacing="1" w:after="100" w:afterAutospacing="1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FB1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 (законные представители ) детей, являющихся  иностранными гражда</w:t>
      </w:r>
      <w:r w:rsidR="00FF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или лицами без гражданства, дополнительно  предъявляют документ, подтверждающий родство заявителя ( или законность представления прав ребенка) и документ, подтверждающий  право заявителя на пребывание в РФ. </w:t>
      </w:r>
    </w:p>
    <w:p w:rsidR="00FF1998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FF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F1998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 комиссии.</w:t>
      </w:r>
    </w:p>
    <w:p w:rsidR="00FF1998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FF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F1998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14.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приема документов, указанных в пункте 8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998" w:rsidRPr="00F010A7" w:rsidRDefault="00FF1998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8DB" w:rsidRDefault="00DA38DB" w:rsidP="00F67D94">
      <w:pPr>
        <w:shd w:val="clear" w:color="auto" w:fill="FFFFFF"/>
        <w:spacing w:before="100" w:beforeAutospacing="1" w:after="100" w:afterAutospacing="1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образовательного Учреждения  издает П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 о зачислении ребенка в образовательную организацию (далее – приказ)  в течение трех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после заключения договора, который фиксируется в «Книге учета движения воспитанников»: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№ по порядку;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Ф.И.ребенка;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 xml:space="preserve">№ направления 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Дата поступления в Учреждение;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№ и дата приказа на прибытие;</w:t>
      </w:r>
    </w:p>
    <w:p w:rsidR="00DA38DB" w:rsidRP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Прибытие ( в/п, из другого ДОУ);</w:t>
      </w:r>
    </w:p>
    <w:p w:rsidR="00DA38DB" w:rsidRDefault="00DA38DB" w:rsidP="00F67D94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DB">
        <w:rPr>
          <w:rFonts w:ascii="Times New Roman" w:eastAsia="Times New Roman" w:hAnsi="Times New Roman" w:cs="Times New Roman"/>
          <w:sz w:val="24"/>
          <w:szCs w:val="24"/>
        </w:rPr>
        <w:t>Нумерация ведется от начала ведения Книги учета движения  воспитанников.</w:t>
      </w:r>
    </w:p>
    <w:p w:rsidR="00DA38DB" w:rsidRDefault="00BA7450" w:rsidP="00F67D94">
      <w:pPr>
        <w:pStyle w:val="a5"/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38DB" w:rsidRPr="00DA38DB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="00DA38DB">
        <w:rPr>
          <w:rFonts w:ascii="Times New Roman" w:eastAsia="Times New Roman" w:hAnsi="Times New Roman" w:cs="Times New Roman"/>
          <w:sz w:val="24"/>
          <w:szCs w:val="24"/>
        </w:rPr>
        <w:t>а учета движения  воспитанников  нумеруется постранично, п</w:t>
      </w:r>
      <w:r w:rsidR="00396E2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A38DB">
        <w:rPr>
          <w:rFonts w:ascii="Times New Roman" w:eastAsia="Times New Roman" w:hAnsi="Times New Roman" w:cs="Times New Roman"/>
          <w:sz w:val="24"/>
          <w:szCs w:val="24"/>
        </w:rPr>
        <w:t>ошнуровывается</w:t>
      </w:r>
      <w:r w:rsidR="00396E28">
        <w:rPr>
          <w:rFonts w:ascii="Times New Roman" w:eastAsia="Times New Roman" w:hAnsi="Times New Roman" w:cs="Times New Roman"/>
          <w:sz w:val="24"/>
          <w:szCs w:val="24"/>
        </w:rPr>
        <w:t>, скрепляются подписью руководителя и печатью Учреждения.</w:t>
      </w:r>
    </w:p>
    <w:p w:rsidR="00396E28" w:rsidRPr="00DA38DB" w:rsidRDefault="00396E28" w:rsidP="00F67D94">
      <w:pPr>
        <w:pStyle w:val="a5"/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38DB">
        <w:rPr>
          <w:rFonts w:ascii="Times New Roman" w:eastAsia="Times New Roman" w:hAnsi="Times New Roman" w:cs="Times New Roman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учета движения  воспитанников  </w:t>
      </w:r>
      <w:r w:rsidR="00D55CB5">
        <w:rPr>
          <w:rFonts w:ascii="Times New Roman" w:eastAsia="Times New Roman" w:hAnsi="Times New Roman" w:cs="Times New Roman"/>
          <w:sz w:val="24"/>
          <w:szCs w:val="24"/>
        </w:rPr>
        <w:t xml:space="preserve"> хранится  в Учреждении  в соответствие с номенклатурой дел Учреждения и передается по акту ( прни смене руководителя, передачи в архив).</w:t>
      </w:r>
    </w:p>
    <w:p w:rsidR="00DA38DB" w:rsidRPr="00DA38DB" w:rsidRDefault="00DA38DB" w:rsidP="00F67D94">
      <w:pPr>
        <w:pStyle w:val="a5"/>
        <w:spacing w:line="276" w:lineRule="auto"/>
        <w:ind w:left="-113"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B5" w:rsidRPr="00F010A7" w:rsidRDefault="00D55CB5" w:rsidP="00F67D94">
      <w:pPr>
        <w:shd w:val="clear" w:color="auto" w:fill="FFFFFF"/>
        <w:spacing w:before="100" w:beforeAutospacing="1" w:after="100" w:afterAutospacing="1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55CB5" w:rsidRDefault="00BA7450" w:rsidP="00F67D94">
      <w:pPr>
        <w:pStyle w:val="a5"/>
        <w:spacing w:line="276" w:lineRule="auto"/>
        <w:ind w:left="-113"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CB5">
        <w:rPr>
          <w:rFonts w:ascii="Times New Roman" w:eastAsia="Times New Roman" w:hAnsi="Times New Roman" w:cs="Times New Roman"/>
          <w:sz w:val="24"/>
          <w:szCs w:val="24"/>
        </w:rPr>
        <w:t>18.Образовательные отношения  прекращаются  в связи с выбытием  воспитанников  из</w:t>
      </w:r>
    </w:p>
    <w:p w:rsidR="00DA38DB" w:rsidRDefault="00BA7450" w:rsidP="00F67D94">
      <w:pPr>
        <w:pStyle w:val="a5"/>
        <w:spacing w:line="276" w:lineRule="auto"/>
        <w:ind w:left="-113"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CB5">
        <w:rPr>
          <w:rFonts w:ascii="Times New Roman" w:eastAsia="Times New Roman" w:hAnsi="Times New Roman" w:cs="Times New Roman"/>
          <w:sz w:val="24"/>
          <w:szCs w:val="24"/>
        </w:rPr>
        <w:t>Учреждения :</w:t>
      </w:r>
    </w:p>
    <w:p w:rsidR="00D55CB5" w:rsidRDefault="00D55CB5" w:rsidP="00F67D94">
      <w:pPr>
        <w:pStyle w:val="a5"/>
        <w:numPr>
          <w:ilvl w:val="0"/>
          <w:numId w:val="3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 с завершением обучения;</w:t>
      </w:r>
    </w:p>
    <w:p w:rsidR="00D55CB5" w:rsidRDefault="00D55CB5" w:rsidP="00F67D94">
      <w:pPr>
        <w:pStyle w:val="a5"/>
        <w:numPr>
          <w:ilvl w:val="0"/>
          <w:numId w:val="3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инициативе родителей ( законных представителей) воспитанника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>, в том числе в случае перевода для продолжения освоения образовательной  программы в другую организацию, осуществляющую деятельность</w:t>
      </w:r>
    </w:p>
    <w:p w:rsidR="0021226B" w:rsidRDefault="0021226B" w:rsidP="00F67D94">
      <w:pPr>
        <w:pStyle w:val="a5"/>
        <w:numPr>
          <w:ilvl w:val="0"/>
          <w:numId w:val="3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случае  ликвидации Учреждения.</w:t>
      </w:r>
    </w:p>
    <w:p w:rsidR="00BA7450" w:rsidRDefault="00BA7450" w:rsidP="00F67D9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26B" w:rsidRDefault="00BA7450" w:rsidP="00F67D94">
      <w:pPr>
        <w:pStyle w:val="a5"/>
        <w:spacing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 xml:space="preserve">19.Заведующий ДОУ издает приказ «О отчислении  воспитанника», который  фиксируется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>Книге учета  движения воспитанников».</w:t>
      </w:r>
    </w:p>
    <w:p w:rsidR="0021226B" w:rsidRDefault="0021226B" w:rsidP="00F67D94">
      <w:pPr>
        <w:pStyle w:val="a5"/>
        <w:spacing w:line="276" w:lineRule="auto"/>
        <w:ind w:left="-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26B" w:rsidRDefault="00BA7450" w:rsidP="00F67D94">
      <w:pPr>
        <w:pStyle w:val="a5"/>
        <w:spacing w:line="276" w:lineRule="auto"/>
        <w:ind w:left="-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>20. Место  за ребенком дошкольного возраста, посещающим Учреждение, сохраняется на время: болезни, пребывания в условиях  карантина, прохождения   санаторно- курортного лечения;  бол</w:t>
      </w:r>
      <w:r w:rsidR="004E7959">
        <w:rPr>
          <w:rFonts w:ascii="Times New Roman" w:eastAsia="Times New Roman" w:hAnsi="Times New Roman" w:cs="Times New Roman"/>
          <w:sz w:val="24"/>
          <w:szCs w:val="24"/>
        </w:rPr>
        <w:t>езни или  отпуска родителей ( з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>аконн</w:t>
      </w:r>
      <w:r w:rsidR="004E79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1226B">
        <w:rPr>
          <w:rFonts w:ascii="Times New Roman" w:eastAsia="Times New Roman" w:hAnsi="Times New Roman" w:cs="Times New Roman"/>
          <w:sz w:val="24"/>
          <w:szCs w:val="24"/>
        </w:rPr>
        <w:t>х представителей)</w:t>
      </w:r>
      <w:r w:rsidR="004E7959">
        <w:rPr>
          <w:rFonts w:ascii="Times New Roman" w:eastAsia="Times New Roman" w:hAnsi="Times New Roman" w:cs="Times New Roman"/>
          <w:sz w:val="24"/>
          <w:szCs w:val="24"/>
        </w:rPr>
        <w:t>, летнего  оздоровительного периода, иных случаев  по заявлению родителей.</w:t>
      </w:r>
    </w:p>
    <w:p w:rsidR="004E7959" w:rsidRDefault="00BA7450" w:rsidP="00F67D94">
      <w:pPr>
        <w:pStyle w:val="a5"/>
        <w:spacing w:line="276" w:lineRule="auto"/>
        <w:ind w:left="-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7959">
        <w:rPr>
          <w:rFonts w:ascii="Times New Roman" w:eastAsia="Times New Roman" w:hAnsi="Times New Roman" w:cs="Times New Roman"/>
          <w:sz w:val="24"/>
          <w:szCs w:val="24"/>
        </w:rPr>
        <w:t>21.Табель  посещаемости на группах ведется  в соответствие с делопроизводством.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Записи ведутся аккуратно, без исправлений. В табеле  посещения фиксируется: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 посещение  ребенком Учреждения;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ребенка в Учреждении без  заявления родителей, </w:t>
      </w:r>
      <w:r w:rsidR="001F0ED5">
        <w:rPr>
          <w:rFonts w:ascii="Times New Roman" w:eastAsia="Times New Roman" w:hAnsi="Times New Roman" w:cs="Times New Roman"/>
          <w:sz w:val="24"/>
          <w:szCs w:val="24"/>
        </w:rPr>
        <w:t>подлежащей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оплате;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 по причине болезни ( согласно справки)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заявлению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подлежащее оплате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 эпидемиологические мероприятия</w:t>
      </w:r>
    </w:p>
    <w:p w:rsidR="004E7959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ремонт Учреждения</w:t>
      </w:r>
    </w:p>
    <w:p w:rsidR="004E7959" w:rsidRDefault="001F0ED5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Непредвиденная</w:t>
      </w:r>
      <w:r w:rsidR="004E7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аварийная ситуация</w:t>
      </w:r>
    </w:p>
    <w:p w:rsidR="00BA7450" w:rsidRPr="00BA7450" w:rsidRDefault="004E7959" w:rsidP="00F67D94">
      <w:pPr>
        <w:pStyle w:val="a5"/>
        <w:numPr>
          <w:ilvl w:val="0"/>
          <w:numId w:val="4"/>
        </w:numPr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отпуск с места работы одного из родителя</w:t>
      </w:r>
    </w:p>
    <w:p w:rsidR="00BA7450" w:rsidRDefault="00BA7450" w:rsidP="00F67D94">
      <w:pPr>
        <w:pStyle w:val="a5"/>
        <w:spacing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450" w:rsidRDefault="001F0ED5" w:rsidP="00F67D94">
      <w:pPr>
        <w:pStyle w:val="a5"/>
        <w:spacing w:line="276" w:lineRule="auto"/>
        <w:ind w:left="-851" w:right="-2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450">
        <w:rPr>
          <w:rFonts w:ascii="Times New Roman" w:eastAsia="Times New Roman" w:hAnsi="Times New Roman" w:cs="Times New Roman"/>
          <w:color w:val="000000"/>
          <w:sz w:val="24"/>
          <w:szCs w:val="24"/>
        </w:rPr>
        <w:t>22. Комплектование групп осуществляется в соответствии с законодательством РФ.</w:t>
      </w:r>
    </w:p>
    <w:p w:rsidR="0080518C" w:rsidRDefault="00BA7450" w:rsidP="00F67D94">
      <w:pPr>
        <w:pStyle w:val="a5"/>
        <w:spacing w:line="276" w:lineRule="auto"/>
        <w:ind w:left="-851" w:right="-22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1F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группу включаются , как воспитанники одного возраста, так и воспитанники одного </w:t>
      </w:r>
    </w:p>
    <w:p w:rsidR="0080518C" w:rsidRDefault="0080518C" w:rsidP="00F67D94">
      <w:pPr>
        <w:pStyle w:val="a5"/>
        <w:spacing w:line="276" w:lineRule="auto"/>
        <w:ind w:left="-851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F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возраста. Группы  иметь общеразвивающую, компенсирующую, оздоровительную или </w:t>
      </w:r>
    </w:p>
    <w:p w:rsidR="0080518C" w:rsidRDefault="0080518C" w:rsidP="00F67D94">
      <w:pPr>
        <w:pStyle w:val="a5"/>
        <w:spacing w:line="276" w:lineRule="auto"/>
        <w:ind w:left="-851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F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комбинированную направленность. В  группах общеразвивающей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F0ED5" w:rsidRPr="0080518C" w:rsidRDefault="0080518C" w:rsidP="00F67D94">
      <w:pPr>
        <w:pStyle w:val="a5"/>
        <w:spacing w:line="276" w:lineRule="auto"/>
        <w:ind w:left="-851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F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реализация образовательной </w:t>
      </w:r>
      <w:r w:rsidR="00BA745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r w:rsidR="001F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ДОУ.</w:t>
      </w:r>
    </w:p>
    <w:p w:rsidR="0080518C" w:rsidRDefault="0080518C" w:rsidP="00F67D94">
      <w:pPr>
        <w:pStyle w:val="a5"/>
        <w:spacing w:line="276" w:lineRule="auto"/>
        <w:ind w:left="-113" w:right="-227" w:hanging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 компенсирующей направленности 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реализация адаптированной</w:t>
      </w:r>
    </w:p>
    <w:p w:rsidR="0080518C" w:rsidRDefault="00BA7450" w:rsidP="00F67D94">
      <w:pPr>
        <w:pStyle w:val="a5"/>
        <w:spacing w:line="276" w:lineRule="auto"/>
        <w:ind w:left="-113" w:right="-227" w:hanging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 для детей с 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органичными возможностями</w:t>
      </w:r>
    </w:p>
    <w:p w:rsidR="0080518C" w:rsidRDefault="00BA7450" w:rsidP="00F67D94">
      <w:pPr>
        <w:pStyle w:val="a5"/>
        <w:spacing w:line="276" w:lineRule="auto"/>
        <w:ind w:left="-113" w:right="-227" w:hanging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 с учетом  особенностей их психофизич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развития, индивидуальных</w:t>
      </w:r>
    </w:p>
    <w:p w:rsidR="0080518C" w:rsidRDefault="00BA7450" w:rsidP="00F67D94">
      <w:pPr>
        <w:pStyle w:val="a5"/>
        <w:spacing w:line="276" w:lineRule="auto"/>
        <w:ind w:left="-113" w:right="-227" w:hanging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возможностей, обеспечивающей коррекцию нарушений 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социальную адаптацию</w:t>
      </w:r>
    </w:p>
    <w:p w:rsidR="00BA7450" w:rsidRDefault="00BA7450" w:rsidP="00F67D94">
      <w:pPr>
        <w:pStyle w:val="a5"/>
        <w:spacing w:line="276" w:lineRule="auto"/>
        <w:ind w:left="-113" w:right="-227" w:hanging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с ограниченными возможностями здоровья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24" w:rsidRPr="00380524" w:rsidRDefault="0000090B" w:rsidP="00F67D94">
      <w:pPr>
        <w:pStyle w:val="a5"/>
        <w:spacing w:line="276" w:lineRule="auto"/>
        <w:ind w:left="-709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 оздоровительной направленности создаются  для детей  с туберкулезной  интоксикацией, часто болеющих детей и других категорий детей, нуждающихся в длительном лечении  и проведении для них необходимого комплекса специальных лечебно- оздоровительных мероприятий. В группах оздоровительной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805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реализация образовательной программы дошкольног7о образования, а также</w:t>
      </w:r>
      <w:r w:rsid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524"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санитарно-гигиенических, лечебно-оздоровительных и профилактических мероприятий и процедур.</w:t>
      </w:r>
    </w:p>
    <w:p w:rsidR="00380524" w:rsidRPr="00380524" w:rsidRDefault="00380524" w:rsidP="00F67D94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80524" w:rsidRPr="00380524" w:rsidRDefault="00380524" w:rsidP="00F67D94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 Могут быть организованны группы кратковременного пребывания детей: дневные, вечерние.</w:t>
      </w:r>
    </w:p>
    <w:p w:rsidR="00380524" w:rsidRPr="00380524" w:rsidRDefault="00380524" w:rsidP="00F67D94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 Могут быть организованы группы по присмотру и уходу за детьми, включая организацию их питания и режима дня, без реализации основной образовательной программы дошкольного образования. В группах по присмотру и уходу за детьми обеспечивается их содержание и воспитание, направленные на социализацию и формирование у них практически </w:t>
      </w: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ориентированных навыков, в том числе с учетом особенностей психофизического развития детей с ограниченными возможностями здоровья.</w:t>
      </w:r>
    </w:p>
    <w:p w:rsidR="00380524" w:rsidRPr="00380524" w:rsidRDefault="00380524" w:rsidP="00F67D94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 Тестирование детей при приеме их в Учреждение, переводе в следующую группу не проводится.</w:t>
      </w:r>
    </w:p>
    <w:p w:rsidR="00380524" w:rsidRPr="00380524" w:rsidRDefault="00380524" w:rsidP="00F67D94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5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 Заведующий Учреждения обязан своевременно информировать Департамент образования Администрации города Новый Уренгой об освободившихся местах, своевременно вносить изменения в автоматизированную информационную систему «Е-услуги. Образование», принимать ребенка только при наличии направления. </w:t>
      </w:r>
    </w:p>
    <w:p w:rsidR="00BA7450" w:rsidRDefault="00BA7450" w:rsidP="00F67D94">
      <w:pPr>
        <w:pStyle w:val="a5"/>
        <w:spacing w:line="276" w:lineRule="auto"/>
        <w:ind w:left="-709" w:right="-22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959" w:rsidRDefault="004E7959" w:rsidP="00F67D94">
      <w:pPr>
        <w:pStyle w:val="a5"/>
        <w:spacing w:line="276" w:lineRule="auto"/>
        <w:ind w:left="-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26B" w:rsidRDefault="0021226B" w:rsidP="00F67D94">
      <w:pPr>
        <w:pStyle w:val="a5"/>
        <w:spacing w:line="276" w:lineRule="auto"/>
        <w:ind w:left="-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B5" w:rsidRPr="00DA38DB" w:rsidRDefault="00D55CB5" w:rsidP="00F67D94">
      <w:pPr>
        <w:pStyle w:val="a5"/>
        <w:spacing w:line="276" w:lineRule="auto"/>
        <w:ind w:left="-113"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8DB" w:rsidRDefault="00DA38DB" w:rsidP="00BA7450">
      <w:pPr>
        <w:shd w:val="clear" w:color="auto" w:fill="FFFFFF"/>
        <w:spacing w:before="100" w:beforeAutospacing="1" w:after="100" w:afterAutospacing="1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8DB" w:rsidRDefault="00DA38DB" w:rsidP="00DA38DB">
      <w:pPr>
        <w:shd w:val="clear" w:color="auto" w:fill="FFFFFF"/>
        <w:spacing w:before="100" w:beforeAutospacing="1" w:after="100" w:afterAutospacing="1" w:line="240" w:lineRule="auto"/>
        <w:ind w:left="-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123" w:rsidRDefault="00FB1123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D94" w:rsidRDefault="00F67D94" w:rsidP="00380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6A6" w:rsidRDefault="00D706A6" w:rsidP="0080518C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Заведующему </w:t>
      </w:r>
    </w:p>
    <w:p w:rsidR="00FB1123" w:rsidRDefault="0080518C" w:rsidP="0080518C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МБДОУ «Детский сад «Руслан»</w:t>
      </w:r>
    </w:p>
    <w:p w:rsidR="00D706A6" w:rsidRDefault="00D706A6" w:rsidP="0080518C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Б.А.Джемакулова</w:t>
      </w:r>
    </w:p>
    <w:p w:rsidR="00D706A6" w:rsidRPr="00F67D94" w:rsidRDefault="00D706A6" w:rsidP="00F67D94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00090B"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От___________________________________</w:t>
      </w:r>
      <w:r w:rsidR="0000090B"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D706A6" w:rsidRPr="00F67D94" w:rsidRDefault="00D706A6" w:rsidP="00D706A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67D9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(законного представителя)</w:t>
      </w:r>
    </w:p>
    <w:p w:rsidR="00F010A7" w:rsidRPr="00F010A7" w:rsidRDefault="00F010A7" w:rsidP="00000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0A7" w:rsidRPr="00F010A7" w:rsidRDefault="00D706A6" w:rsidP="00000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F010A7" w:rsidRPr="00D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аявление</w:t>
      </w:r>
      <w:r w:rsidRPr="00D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10A7" w:rsidRPr="00D706A6" w:rsidRDefault="00F010A7" w:rsidP="00D706A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06A6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___________________________________________</w:t>
      </w:r>
      <w:r w:rsidR="00D706A6" w:rsidRPr="00D706A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706A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010A7" w:rsidRPr="00D706A6" w:rsidRDefault="00D706A6" w:rsidP="00D706A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06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010A7" w:rsidRPr="00D706A6">
        <w:rPr>
          <w:rFonts w:ascii="Times New Roman" w:eastAsia="Times New Roman" w:hAnsi="Times New Roman" w:cs="Times New Roman"/>
          <w:sz w:val="24"/>
          <w:szCs w:val="24"/>
        </w:rPr>
        <w:t> (Ф.И.О. ребёнка, дата рождения, место рождения, адрес проживания)</w:t>
      </w:r>
    </w:p>
    <w:p w:rsidR="004E7959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70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10A7" w:rsidRDefault="00D706A6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МБДОУ «Детский сад «Руслан» в группу №______________</w:t>
      </w:r>
    </w:p>
    <w:p w:rsidR="00D706A6" w:rsidRPr="00F010A7" w:rsidRDefault="00D706A6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«_______»______________________ 2017г.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семье:</w:t>
      </w:r>
    </w:p>
    <w:p w:rsidR="00F010A7" w:rsidRPr="00D706A6" w:rsidRDefault="00F010A7" w:rsidP="00D706A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06A6">
        <w:rPr>
          <w:rFonts w:ascii="Times New Roman" w:eastAsia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F010A7" w:rsidRPr="00F010A7" w:rsidRDefault="00D706A6" w:rsidP="00D706A6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</w:t>
      </w:r>
      <w:r w:rsidR="00F010A7" w:rsidRPr="00F010A7">
        <w:rPr>
          <w:rFonts w:eastAsia="Times New Roman"/>
        </w:rPr>
        <w:t>(Ф.И.О. полностью)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телефон _________________________________________________________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(законный представитель) __________________________________________________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полностью)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телефон _________________________________________________________</w:t>
      </w:r>
    </w:p>
    <w:p w:rsidR="00F010A7" w:rsidRPr="00F010A7" w:rsidRDefault="00D706A6" w:rsidP="00D70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="00F010A7"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F010A7" w:rsidRPr="00F010A7" w:rsidRDefault="00F010A7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указанных выше данных обязуюсь в течение 5 рабочих дней информировать об этом  воспитателя группы, которую будет посещать мой ребёнок.</w:t>
      </w:r>
    </w:p>
    <w:p w:rsidR="00F010A7" w:rsidRPr="00F010A7" w:rsidRDefault="00D706A6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010A7"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 (а)</w:t>
      </w:r>
    </w:p>
    <w:p w:rsidR="0000090B" w:rsidRPr="0000090B" w:rsidRDefault="0000090B" w:rsidP="0000090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«___»___________20___г.  </w:t>
      </w:r>
      <w:r>
        <w:rPr>
          <w:rFonts w:eastAsia="Times New Roman"/>
        </w:rPr>
        <w:t xml:space="preserve">                         </w:t>
      </w:r>
      <w:r w:rsidRPr="0000090B">
        <w:rPr>
          <w:rFonts w:eastAsia="Times New Roman"/>
        </w:rPr>
        <w:t xml:space="preserve">__________________________________   </w:t>
      </w:r>
    </w:p>
    <w:p w:rsidR="00F010A7" w:rsidRPr="0000090B" w:rsidRDefault="0000090B" w:rsidP="0000090B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  <w:r w:rsidR="00F010A7" w:rsidRPr="0000090B">
        <w:rPr>
          <w:rFonts w:eastAsia="Times New Roman"/>
        </w:rPr>
        <w:t>подпис</w:t>
      </w:r>
      <w:r w:rsidRPr="0000090B">
        <w:rPr>
          <w:rFonts w:eastAsia="Times New Roman"/>
        </w:rPr>
        <w:t>ь        </w:t>
      </w:r>
      <w:r w:rsidR="00F010A7" w:rsidRPr="0000090B">
        <w:rPr>
          <w:rFonts w:eastAsia="Times New Roman"/>
        </w:rPr>
        <w:t>расшифровка подписи</w:t>
      </w:r>
    </w:p>
    <w:p w:rsidR="00D706A6" w:rsidRDefault="00D706A6" w:rsidP="00F01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</w:t>
      </w:r>
      <w:r w:rsidRPr="00F0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 обработку </w:t>
      </w:r>
      <w:r w:rsidR="0000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_________________________________</w:t>
      </w:r>
    </w:p>
    <w:p w:rsidR="0000090B" w:rsidRDefault="0000090B" w:rsidP="0000090B">
      <w:pPr>
        <w:pStyle w:val="a5"/>
        <w:rPr>
          <w:rFonts w:eastAsia="Times New Roman"/>
        </w:rPr>
      </w:pPr>
      <w:r>
        <w:rPr>
          <w:rFonts w:eastAsia="Times New Roman"/>
        </w:rPr>
        <w:t>«___»</w:t>
      </w:r>
      <w:r w:rsidRPr="00F010A7">
        <w:rPr>
          <w:rFonts w:eastAsia="Times New Roman"/>
        </w:rPr>
        <w:t>___________20___г._____</w:t>
      </w:r>
      <w:r>
        <w:rPr>
          <w:rFonts w:eastAsia="Times New Roman"/>
        </w:rPr>
        <w:t>_____________       _________________________</w:t>
      </w:r>
    </w:p>
    <w:p w:rsidR="0000090B" w:rsidRPr="00F67D94" w:rsidRDefault="0000090B" w:rsidP="00F67D94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00090B">
        <w:rPr>
          <w:rFonts w:eastAsia="Times New Roman"/>
        </w:rPr>
        <w:t>подпись       </w:t>
      </w:r>
      <w:bookmarkStart w:id="0" w:name="_GoBack"/>
      <w:bookmarkEnd w:id="0"/>
    </w:p>
    <w:sectPr w:rsidR="0000090B" w:rsidRPr="00F67D94" w:rsidSect="00DA38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DF"/>
    <w:multiLevelType w:val="hybridMultilevel"/>
    <w:tmpl w:val="52AE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6524"/>
    <w:multiLevelType w:val="hybridMultilevel"/>
    <w:tmpl w:val="BFC0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300DD"/>
    <w:multiLevelType w:val="hybridMultilevel"/>
    <w:tmpl w:val="B7D0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275D"/>
    <w:multiLevelType w:val="hybridMultilevel"/>
    <w:tmpl w:val="8EE2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A7"/>
    <w:rsid w:val="0000090B"/>
    <w:rsid w:val="000518E7"/>
    <w:rsid w:val="001F0ED5"/>
    <w:rsid w:val="0021226B"/>
    <w:rsid w:val="00380524"/>
    <w:rsid w:val="00396E28"/>
    <w:rsid w:val="00431885"/>
    <w:rsid w:val="004E7959"/>
    <w:rsid w:val="00696075"/>
    <w:rsid w:val="0080518C"/>
    <w:rsid w:val="008A4883"/>
    <w:rsid w:val="00920821"/>
    <w:rsid w:val="009875F5"/>
    <w:rsid w:val="00A11CF9"/>
    <w:rsid w:val="00BA7450"/>
    <w:rsid w:val="00BF29D6"/>
    <w:rsid w:val="00D55CB5"/>
    <w:rsid w:val="00D706A6"/>
    <w:rsid w:val="00DA38DB"/>
    <w:rsid w:val="00F010A7"/>
    <w:rsid w:val="00F67D94"/>
    <w:rsid w:val="00FB1123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0A7"/>
    <w:rPr>
      <w:b/>
      <w:bCs/>
    </w:rPr>
  </w:style>
  <w:style w:type="paragraph" w:styleId="a5">
    <w:name w:val="No Spacing"/>
    <w:uiPriority w:val="1"/>
    <w:qFormat/>
    <w:rsid w:val="00FB1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0A7"/>
    <w:rPr>
      <w:b/>
      <w:bCs/>
    </w:rPr>
  </w:style>
  <w:style w:type="paragraph" w:styleId="a5">
    <w:name w:val="No Spacing"/>
    <w:uiPriority w:val="1"/>
    <w:qFormat/>
    <w:rsid w:val="00FB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2017-11-02T09:54:00Z</dcterms:created>
  <dcterms:modified xsi:type="dcterms:W3CDTF">2017-11-02T09:54:00Z</dcterms:modified>
</cp:coreProperties>
</file>